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BB" w:rsidRDefault="00F444BB" w:rsidP="00F444BB">
      <w:pPr>
        <w:ind w:firstLine="0"/>
        <w:jc w:val="center"/>
        <w:rPr>
          <w:lang w:val="uk-UA"/>
        </w:rPr>
      </w:pPr>
      <w:r>
        <w:rPr>
          <w:lang w:val="uk-UA"/>
        </w:rPr>
        <w:t xml:space="preserve">ГРАФІК </w:t>
      </w:r>
    </w:p>
    <w:p w:rsidR="00F444BB" w:rsidRDefault="00F444BB" w:rsidP="00F444BB">
      <w:pPr>
        <w:ind w:firstLine="0"/>
        <w:jc w:val="center"/>
        <w:rPr>
          <w:lang w:val="uk-UA"/>
        </w:rPr>
      </w:pPr>
      <w:r>
        <w:rPr>
          <w:lang w:val="uk-UA"/>
        </w:rPr>
        <w:t>засідань атестаційної комісії для атестації педагогічних працівників комунального закладу «</w:t>
      </w:r>
      <w:proofErr w:type="spellStart"/>
      <w:r>
        <w:rPr>
          <w:lang w:val="uk-UA"/>
        </w:rPr>
        <w:t>Кам</w:t>
      </w:r>
      <w:r w:rsidRPr="00864F02">
        <w:rPr>
          <w:lang w:val="uk-UA"/>
        </w:rPr>
        <w:t>’</w:t>
      </w:r>
      <w:r>
        <w:rPr>
          <w:lang w:val="uk-UA"/>
        </w:rPr>
        <w:t>янський</w:t>
      </w:r>
      <w:proofErr w:type="spellEnd"/>
      <w:r>
        <w:rPr>
          <w:lang w:val="uk-UA"/>
        </w:rPr>
        <w:t xml:space="preserve"> </w:t>
      </w:r>
      <w:r w:rsidR="00580F71">
        <w:rPr>
          <w:lang w:val="uk-UA"/>
        </w:rPr>
        <w:t xml:space="preserve">фаховий </w:t>
      </w:r>
      <w:bookmarkStart w:id="0" w:name="_GoBack"/>
      <w:bookmarkEnd w:id="0"/>
      <w:r>
        <w:rPr>
          <w:lang w:val="uk-UA"/>
        </w:rPr>
        <w:t xml:space="preserve">музичний коледж» </w:t>
      </w:r>
    </w:p>
    <w:p w:rsidR="00F444BB" w:rsidRDefault="00F444BB" w:rsidP="00F444BB">
      <w:pPr>
        <w:ind w:firstLine="0"/>
        <w:jc w:val="center"/>
        <w:rPr>
          <w:lang w:val="uk-UA"/>
        </w:rPr>
      </w:pPr>
      <w:r>
        <w:rPr>
          <w:lang w:val="uk-UA"/>
        </w:rPr>
        <w:t xml:space="preserve">Дніпропетровської обласної ради у 2023-2024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444BB" w:rsidRDefault="00F444BB" w:rsidP="00F444BB">
      <w:pPr>
        <w:ind w:firstLine="0"/>
        <w:jc w:val="center"/>
        <w:rPr>
          <w:lang w:val="uk-UA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1842"/>
        <w:gridCol w:w="7082"/>
      </w:tblGrid>
      <w:tr w:rsidR="00F444BB" w:rsidRPr="001D00DD" w:rsidTr="001D00DD">
        <w:tc>
          <w:tcPr>
            <w:tcW w:w="568" w:type="dxa"/>
          </w:tcPr>
          <w:p w:rsidR="00F444BB" w:rsidRPr="001D00DD" w:rsidRDefault="001D00DD" w:rsidP="00F444BB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D00DD">
              <w:rPr>
                <w:sz w:val="24"/>
                <w:szCs w:val="24"/>
                <w:lang w:val="uk-UA"/>
              </w:rPr>
              <w:t>№ п-п</w:t>
            </w:r>
          </w:p>
        </w:tc>
        <w:tc>
          <w:tcPr>
            <w:tcW w:w="1842" w:type="dxa"/>
          </w:tcPr>
          <w:p w:rsidR="00F444BB" w:rsidRPr="001D00DD" w:rsidRDefault="001D00DD" w:rsidP="00F444BB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D00DD">
              <w:rPr>
                <w:sz w:val="24"/>
                <w:szCs w:val="24"/>
                <w:lang w:val="uk-UA"/>
              </w:rPr>
              <w:t>Дата засідання</w:t>
            </w:r>
          </w:p>
        </w:tc>
        <w:tc>
          <w:tcPr>
            <w:tcW w:w="7082" w:type="dxa"/>
          </w:tcPr>
          <w:p w:rsidR="00F444BB" w:rsidRPr="001D00DD" w:rsidRDefault="001D00DD" w:rsidP="00F444BB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D00DD">
              <w:rPr>
                <w:sz w:val="24"/>
                <w:szCs w:val="24"/>
                <w:lang w:val="uk-UA"/>
              </w:rPr>
              <w:t>Тема засідання</w:t>
            </w:r>
          </w:p>
        </w:tc>
      </w:tr>
      <w:tr w:rsidR="00F444BB" w:rsidTr="001D00DD">
        <w:tc>
          <w:tcPr>
            <w:tcW w:w="568" w:type="dxa"/>
          </w:tcPr>
          <w:p w:rsidR="00F444BB" w:rsidRDefault="001D00DD" w:rsidP="00F444B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F444BB" w:rsidRDefault="001D00DD" w:rsidP="00F444B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19.09.2023</w:t>
            </w:r>
          </w:p>
        </w:tc>
        <w:tc>
          <w:tcPr>
            <w:tcW w:w="7082" w:type="dxa"/>
          </w:tcPr>
          <w:p w:rsidR="00F444BB" w:rsidRPr="00F444BB" w:rsidRDefault="00F444BB" w:rsidP="00F444B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Про розподіл функціональних обов</w:t>
            </w:r>
            <w:r w:rsidRPr="00F444BB">
              <w:rPr>
                <w:lang w:val="uk-UA"/>
              </w:rPr>
              <w:t>’</w:t>
            </w:r>
            <w:r>
              <w:rPr>
                <w:lang w:val="uk-UA"/>
              </w:rPr>
              <w:t>язків між членами атестаційної комісії</w:t>
            </w:r>
            <w:r w:rsidR="001D00DD">
              <w:rPr>
                <w:lang w:val="uk-UA"/>
              </w:rPr>
              <w:t xml:space="preserve"> та порядок голосування</w:t>
            </w:r>
          </w:p>
        </w:tc>
      </w:tr>
      <w:tr w:rsidR="00F444BB" w:rsidRPr="00580F71" w:rsidTr="001D00DD">
        <w:tc>
          <w:tcPr>
            <w:tcW w:w="568" w:type="dxa"/>
          </w:tcPr>
          <w:p w:rsidR="00F444BB" w:rsidRDefault="001D00DD" w:rsidP="00F444B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F444BB" w:rsidRDefault="001D00DD" w:rsidP="00F444B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10.10.2023</w:t>
            </w:r>
          </w:p>
        </w:tc>
        <w:tc>
          <w:tcPr>
            <w:tcW w:w="7082" w:type="dxa"/>
          </w:tcPr>
          <w:p w:rsidR="00F444BB" w:rsidRDefault="00F444BB" w:rsidP="00F444B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Про затвердження списків педагогічних працівників коледжу, які підлягають черговій атестації у 2023-2024 навчальному р</w:t>
            </w:r>
            <w:r w:rsidR="00807DDB">
              <w:rPr>
                <w:lang w:val="uk-UA"/>
              </w:rPr>
              <w:t>оці із зазначенням строків прохо</w:t>
            </w:r>
            <w:r>
              <w:rPr>
                <w:lang w:val="uk-UA"/>
              </w:rPr>
              <w:t>дження курсової підготовки підвищення кваліфікації</w:t>
            </w:r>
          </w:p>
        </w:tc>
      </w:tr>
      <w:tr w:rsidR="00F444BB" w:rsidRPr="00580F71" w:rsidTr="001D00DD">
        <w:tc>
          <w:tcPr>
            <w:tcW w:w="568" w:type="dxa"/>
          </w:tcPr>
          <w:p w:rsidR="00F444BB" w:rsidRDefault="001D00DD" w:rsidP="00F444B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F444BB" w:rsidRDefault="001D00DD" w:rsidP="00F444B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19.12.2023</w:t>
            </w:r>
          </w:p>
        </w:tc>
        <w:tc>
          <w:tcPr>
            <w:tcW w:w="7082" w:type="dxa"/>
          </w:tcPr>
          <w:p w:rsidR="00F444BB" w:rsidRDefault="00F444BB" w:rsidP="00F444B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Про розгляд заяв педагогічних працівників коледжу про позачергову атестацію з метою підвищення кваліфікаційної категорії про присвоєння педагогічного звання</w:t>
            </w:r>
          </w:p>
        </w:tc>
      </w:tr>
      <w:tr w:rsidR="00F444BB" w:rsidRPr="00580F71" w:rsidTr="001D00DD">
        <w:tc>
          <w:tcPr>
            <w:tcW w:w="568" w:type="dxa"/>
          </w:tcPr>
          <w:p w:rsidR="00F444BB" w:rsidRDefault="001D00DD" w:rsidP="00F444B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42" w:type="dxa"/>
          </w:tcPr>
          <w:p w:rsidR="00F444BB" w:rsidRDefault="001D00DD" w:rsidP="00F444B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04.03.2023</w:t>
            </w:r>
          </w:p>
        </w:tc>
        <w:tc>
          <w:tcPr>
            <w:tcW w:w="7082" w:type="dxa"/>
          </w:tcPr>
          <w:p w:rsidR="00F444BB" w:rsidRDefault="00F444BB" w:rsidP="00F444B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Про хід вивчення системи роботи педагогічних працівників, які атестуються членами атестаційної комісії:</w:t>
            </w:r>
          </w:p>
          <w:p w:rsidR="00F444BB" w:rsidRDefault="00F444BB" w:rsidP="00F444B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Вивчення рівня навчальних досягнень здобувачів освіти, яких навчають педагогічні працівники</w:t>
            </w:r>
          </w:p>
          <w:p w:rsidR="00F444BB" w:rsidRDefault="00F444BB" w:rsidP="00F444B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Про участь педагогічних працівників в методичній роботі закладу та міста (області)</w:t>
            </w:r>
          </w:p>
          <w:p w:rsidR="00F444BB" w:rsidRPr="00F444BB" w:rsidRDefault="00F444BB" w:rsidP="00F444B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Ознайомлення членів атестаційної комісії з атестаційними характеристиками педагогічних працівників, що атестуються</w:t>
            </w:r>
          </w:p>
        </w:tc>
      </w:tr>
      <w:tr w:rsidR="00F444BB" w:rsidRPr="00580F71" w:rsidTr="001D00DD">
        <w:tc>
          <w:tcPr>
            <w:tcW w:w="568" w:type="dxa"/>
          </w:tcPr>
          <w:p w:rsidR="00F444BB" w:rsidRDefault="001D00DD" w:rsidP="00F444B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42" w:type="dxa"/>
          </w:tcPr>
          <w:p w:rsidR="00F444BB" w:rsidRDefault="001D00DD" w:rsidP="00580F71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80F71">
              <w:rPr>
                <w:lang w:val="uk-UA"/>
              </w:rPr>
              <w:t>9</w:t>
            </w:r>
            <w:r>
              <w:rPr>
                <w:lang w:val="uk-UA"/>
              </w:rPr>
              <w:t>.03.2024</w:t>
            </w:r>
          </w:p>
        </w:tc>
        <w:tc>
          <w:tcPr>
            <w:tcW w:w="7082" w:type="dxa"/>
          </w:tcPr>
          <w:p w:rsidR="00F444BB" w:rsidRDefault="00F444BB" w:rsidP="00F444B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1D00DD">
              <w:rPr>
                <w:lang w:val="uk-UA"/>
              </w:rPr>
              <w:t>встановлення</w:t>
            </w:r>
            <w:r>
              <w:rPr>
                <w:lang w:val="uk-UA"/>
              </w:rPr>
              <w:t xml:space="preserve"> (присвоєння) кваліфікаційних категорій та педагогічних звань та їх відповідність педагогічним працівникам коледжу</w:t>
            </w:r>
          </w:p>
        </w:tc>
      </w:tr>
    </w:tbl>
    <w:p w:rsidR="00F444BB" w:rsidRDefault="00F444BB" w:rsidP="00F444BB">
      <w:pPr>
        <w:ind w:firstLine="0"/>
        <w:jc w:val="center"/>
        <w:rPr>
          <w:lang w:val="uk-UA"/>
        </w:rPr>
      </w:pPr>
    </w:p>
    <w:p w:rsidR="00F444BB" w:rsidRDefault="00F444BB" w:rsidP="00F444BB">
      <w:pPr>
        <w:ind w:firstLine="0"/>
        <w:jc w:val="center"/>
        <w:rPr>
          <w:lang w:val="uk-UA"/>
        </w:rPr>
      </w:pPr>
    </w:p>
    <w:p w:rsidR="00F444BB" w:rsidRDefault="00F444BB" w:rsidP="00F444BB">
      <w:pPr>
        <w:ind w:firstLine="0"/>
        <w:jc w:val="center"/>
        <w:rPr>
          <w:lang w:val="uk-UA"/>
        </w:rPr>
      </w:pPr>
    </w:p>
    <w:p w:rsidR="00F444BB" w:rsidRDefault="00F444BB" w:rsidP="00F444BB">
      <w:pPr>
        <w:ind w:firstLine="0"/>
        <w:jc w:val="center"/>
        <w:rPr>
          <w:lang w:val="uk-UA"/>
        </w:rPr>
      </w:pPr>
    </w:p>
    <w:p w:rsidR="00106057" w:rsidRPr="00F444BB" w:rsidRDefault="00106057">
      <w:pPr>
        <w:rPr>
          <w:lang w:val="uk-UA"/>
        </w:rPr>
      </w:pPr>
    </w:p>
    <w:sectPr w:rsidR="00106057" w:rsidRPr="00F4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D14D5"/>
    <w:multiLevelType w:val="hybridMultilevel"/>
    <w:tmpl w:val="9186345E"/>
    <w:lvl w:ilvl="0" w:tplc="244CE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BB"/>
    <w:rsid w:val="00106057"/>
    <w:rsid w:val="001D00DD"/>
    <w:rsid w:val="00230BE5"/>
    <w:rsid w:val="00580F71"/>
    <w:rsid w:val="00807DDB"/>
    <w:rsid w:val="00F4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B9225-9433-4784-9C42-2FBF83A9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4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0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0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5</cp:revision>
  <cp:lastPrinted>2024-03-18T07:36:00Z</cp:lastPrinted>
  <dcterms:created xsi:type="dcterms:W3CDTF">2023-09-12T07:38:00Z</dcterms:created>
  <dcterms:modified xsi:type="dcterms:W3CDTF">2024-03-18T07:36:00Z</dcterms:modified>
</cp:coreProperties>
</file>