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BB74" w14:textId="795ECCDF" w:rsidR="00FE19EF" w:rsidRPr="00FE19EF" w:rsidRDefault="00FE19EF" w:rsidP="00FE19EF">
      <w:pPr>
        <w:spacing w:after="0" w:line="240" w:lineRule="auto"/>
        <w:jc w:val="right"/>
        <w:rPr>
          <w:rFonts w:ascii="Times New Roman" w:eastAsia="Times New Roman" w:hAnsi="Times New Roman" w:cs="Times New Roman"/>
          <w:color w:val="000000"/>
          <w:sz w:val="24"/>
          <w:lang w:eastAsia="ru-RU"/>
        </w:rPr>
      </w:pPr>
      <w:r w:rsidRPr="00FE19EF">
        <w:rPr>
          <w:rFonts w:ascii="Times New Roman" w:eastAsia="Times New Roman" w:hAnsi="Times New Roman" w:cs="Times New Roman"/>
          <w:color w:val="000000"/>
          <w:sz w:val="24"/>
          <w:lang w:eastAsia="ru-RU"/>
        </w:rPr>
        <w:t>Додаток</w:t>
      </w:r>
      <w:r w:rsidR="00962872">
        <w:rPr>
          <w:rFonts w:ascii="Times New Roman" w:eastAsia="Times New Roman" w:hAnsi="Times New Roman" w:cs="Times New Roman"/>
          <w:color w:val="000000"/>
          <w:sz w:val="24"/>
          <w:lang w:eastAsia="ru-RU"/>
        </w:rPr>
        <w:t xml:space="preserve"> 1</w:t>
      </w:r>
      <w:r w:rsidRPr="00FE19EF">
        <w:rPr>
          <w:rFonts w:ascii="Times New Roman" w:eastAsia="Times New Roman" w:hAnsi="Times New Roman" w:cs="Times New Roman"/>
          <w:color w:val="000000"/>
          <w:sz w:val="24"/>
          <w:lang w:eastAsia="ru-RU"/>
        </w:rPr>
        <w:t xml:space="preserve"> </w:t>
      </w:r>
    </w:p>
    <w:p w14:paraId="621F1D19" w14:textId="77777777" w:rsidR="00557512" w:rsidRPr="006B5DD2" w:rsidRDefault="00FE19EF" w:rsidP="00557512">
      <w:pPr>
        <w:spacing w:after="0" w:line="240" w:lineRule="auto"/>
        <w:jc w:val="right"/>
        <w:rPr>
          <w:rFonts w:ascii="Times New Roman" w:eastAsia="Times New Roman" w:hAnsi="Times New Roman" w:cs="Times New Roman"/>
          <w:color w:val="000000"/>
          <w:sz w:val="28"/>
          <w:lang w:eastAsia="ru-RU"/>
        </w:rPr>
      </w:pPr>
      <w:r w:rsidRPr="006B5DD2">
        <w:rPr>
          <w:rFonts w:ascii="Times New Roman" w:eastAsia="Times New Roman" w:hAnsi="Times New Roman" w:cs="Times New Roman"/>
          <w:color w:val="000000"/>
          <w:sz w:val="24"/>
          <w:lang w:eastAsia="ru-RU"/>
        </w:rPr>
        <w:t xml:space="preserve">до наказу </w:t>
      </w:r>
      <w:r w:rsidR="00557512" w:rsidRPr="006B5DD2">
        <w:rPr>
          <w:rFonts w:ascii="Times New Roman" w:eastAsia="Times New Roman" w:hAnsi="Times New Roman" w:cs="Times New Roman"/>
          <w:color w:val="000000"/>
          <w:sz w:val="24"/>
          <w:lang w:eastAsia="ru-RU"/>
        </w:rPr>
        <w:t>№30</w:t>
      </w:r>
    </w:p>
    <w:p w14:paraId="70E54852" w14:textId="115417BB" w:rsidR="00FE19EF" w:rsidRPr="00FE19EF" w:rsidRDefault="00FE19EF" w:rsidP="00FE19EF">
      <w:pPr>
        <w:spacing w:after="0" w:line="240" w:lineRule="auto"/>
        <w:jc w:val="right"/>
        <w:rPr>
          <w:rFonts w:ascii="Times New Roman" w:eastAsia="Times New Roman" w:hAnsi="Times New Roman" w:cs="Times New Roman"/>
          <w:color w:val="000000"/>
          <w:sz w:val="28"/>
          <w:lang w:eastAsia="ru-RU"/>
        </w:rPr>
      </w:pPr>
      <w:r w:rsidRPr="006B5DD2">
        <w:rPr>
          <w:rFonts w:ascii="Times New Roman" w:eastAsia="Times New Roman" w:hAnsi="Times New Roman" w:cs="Times New Roman"/>
          <w:color w:val="000000"/>
          <w:sz w:val="24"/>
          <w:lang w:eastAsia="ru-RU"/>
        </w:rPr>
        <w:t>від 0</w:t>
      </w:r>
      <w:r w:rsidR="00993F3F" w:rsidRPr="006B5DD2">
        <w:rPr>
          <w:rFonts w:ascii="Times New Roman" w:eastAsia="Times New Roman" w:hAnsi="Times New Roman" w:cs="Times New Roman"/>
          <w:color w:val="000000"/>
          <w:sz w:val="24"/>
          <w:lang w:eastAsia="ru-RU"/>
        </w:rPr>
        <w:t>1</w:t>
      </w:r>
      <w:r w:rsidRPr="006B5DD2">
        <w:rPr>
          <w:rFonts w:ascii="Times New Roman" w:eastAsia="Times New Roman" w:hAnsi="Times New Roman" w:cs="Times New Roman"/>
          <w:color w:val="000000"/>
          <w:sz w:val="24"/>
          <w:lang w:eastAsia="ru-RU"/>
        </w:rPr>
        <w:t>.0</w:t>
      </w:r>
      <w:r w:rsidR="00993F3F" w:rsidRPr="006B5DD2">
        <w:rPr>
          <w:rFonts w:ascii="Times New Roman" w:eastAsia="Times New Roman" w:hAnsi="Times New Roman" w:cs="Times New Roman"/>
          <w:color w:val="000000"/>
          <w:sz w:val="24"/>
          <w:lang w:eastAsia="ru-RU"/>
        </w:rPr>
        <w:t>9</w:t>
      </w:r>
      <w:r w:rsidRPr="006B5DD2">
        <w:rPr>
          <w:rFonts w:ascii="Times New Roman" w:eastAsia="Times New Roman" w:hAnsi="Times New Roman" w:cs="Times New Roman"/>
          <w:color w:val="000000"/>
          <w:sz w:val="24"/>
          <w:lang w:eastAsia="ru-RU"/>
        </w:rPr>
        <w:t>.20</w:t>
      </w:r>
      <w:r w:rsidR="00993F3F" w:rsidRPr="006B5DD2">
        <w:rPr>
          <w:rFonts w:ascii="Times New Roman" w:eastAsia="Times New Roman" w:hAnsi="Times New Roman" w:cs="Times New Roman"/>
          <w:color w:val="000000"/>
          <w:sz w:val="24"/>
          <w:lang w:eastAsia="ru-RU"/>
        </w:rPr>
        <w:t>23</w:t>
      </w:r>
      <w:r w:rsidRPr="006B5DD2">
        <w:rPr>
          <w:rFonts w:ascii="Times New Roman" w:eastAsia="Times New Roman" w:hAnsi="Times New Roman" w:cs="Times New Roman"/>
          <w:color w:val="000000"/>
          <w:sz w:val="24"/>
          <w:lang w:eastAsia="ru-RU"/>
        </w:rPr>
        <w:t xml:space="preserve">р. </w:t>
      </w:r>
    </w:p>
    <w:p w14:paraId="27145C7D" w14:textId="77777777" w:rsidR="00FE19EF" w:rsidRPr="00FE19EF" w:rsidRDefault="00FE19EF" w:rsidP="00FE19EF">
      <w:pPr>
        <w:spacing w:after="0" w:line="240" w:lineRule="auto"/>
        <w:rPr>
          <w:rFonts w:ascii="Times New Roman" w:eastAsia="Times New Roman" w:hAnsi="Times New Roman" w:cs="Times New Roman"/>
          <w:color w:val="000000"/>
          <w:sz w:val="28"/>
          <w:lang w:eastAsia="ru-RU"/>
        </w:rPr>
      </w:pPr>
    </w:p>
    <w:p w14:paraId="532CF410" w14:textId="77777777" w:rsidR="00FE19EF" w:rsidRPr="00FE19EF" w:rsidRDefault="00FE19EF" w:rsidP="00FE19EF">
      <w:pPr>
        <w:spacing w:after="0" w:line="240" w:lineRule="auto"/>
        <w:ind w:left="10" w:right="9" w:hanging="10"/>
        <w:jc w:val="center"/>
        <w:rPr>
          <w:rFonts w:ascii="Times New Roman" w:eastAsia="Times New Roman" w:hAnsi="Times New Roman" w:cs="Times New Roman"/>
          <w:b/>
          <w:color w:val="000000"/>
          <w:sz w:val="28"/>
          <w:lang w:eastAsia="ru-RU"/>
        </w:rPr>
      </w:pPr>
      <w:r w:rsidRPr="00FE19EF">
        <w:rPr>
          <w:rFonts w:ascii="Times New Roman" w:eastAsia="Times New Roman" w:hAnsi="Times New Roman" w:cs="Times New Roman"/>
          <w:b/>
          <w:color w:val="000000"/>
          <w:sz w:val="28"/>
          <w:lang w:eastAsia="ru-RU"/>
        </w:rPr>
        <w:t xml:space="preserve">ПОРЯДОК </w:t>
      </w:r>
    </w:p>
    <w:p w14:paraId="7E9BDCAE" w14:textId="40EEEFD3" w:rsidR="00FE19EF" w:rsidRPr="00FE19EF" w:rsidRDefault="00FE19EF" w:rsidP="00FE19EF">
      <w:pPr>
        <w:spacing w:after="0" w:line="240" w:lineRule="auto"/>
        <w:ind w:left="10" w:right="9" w:hanging="10"/>
        <w:jc w:val="center"/>
        <w:rPr>
          <w:rFonts w:ascii="Times New Roman" w:eastAsia="Times New Roman" w:hAnsi="Times New Roman" w:cs="Times New Roman"/>
          <w:b/>
          <w:color w:val="000000"/>
          <w:sz w:val="28"/>
          <w:lang w:eastAsia="ru-RU"/>
        </w:rPr>
      </w:pPr>
      <w:r w:rsidRPr="00FE19EF">
        <w:rPr>
          <w:rFonts w:ascii="Times New Roman" w:eastAsia="Times New Roman" w:hAnsi="Times New Roman" w:cs="Times New Roman"/>
          <w:b/>
          <w:color w:val="000000"/>
          <w:sz w:val="28"/>
          <w:lang w:eastAsia="ru-RU"/>
        </w:rPr>
        <w:t>реагування на доведені випадк</w:t>
      </w:r>
      <w:r w:rsidR="00297B49">
        <w:rPr>
          <w:rFonts w:ascii="Times New Roman" w:eastAsia="Times New Roman" w:hAnsi="Times New Roman" w:cs="Times New Roman"/>
          <w:b/>
          <w:color w:val="000000"/>
          <w:sz w:val="28"/>
          <w:lang w:eastAsia="ru-RU"/>
        </w:rPr>
        <w:t>и</w:t>
      </w:r>
      <w:r w:rsidRPr="00FE19EF">
        <w:rPr>
          <w:rFonts w:ascii="Times New Roman" w:eastAsia="Times New Roman" w:hAnsi="Times New Roman" w:cs="Times New Roman"/>
          <w:b/>
          <w:color w:val="000000"/>
          <w:sz w:val="28"/>
          <w:lang w:eastAsia="ru-RU"/>
        </w:rPr>
        <w:t xml:space="preserve"> булінгу </w:t>
      </w:r>
    </w:p>
    <w:p w14:paraId="1C6068F7" w14:textId="77777777" w:rsidR="00CF6D9D" w:rsidRDefault="00FE19EF" w:rsidP="00FE19EF">
      <w:pPr>
        <w:spacing w:after="0" w:line="240" w:lineRule="auto"/>
        <w:ind w:left="10" w:right="9" w:hanging="10"/>
        <w:jc w:val="center"/>
        <w:rPr>
          <w:rFonts w:ascii="Times New Roman" w:eastAsia="Times New Roman" w:hAnsi="Times New Roman" w:cs="Times New Roman"/>
          <w:b/>
          <w:color w:val="000000"/>
          <w:sz w:val="28"/>
          <w:lang w:eastAsia="ru-RU"/>
        </w:rPr>
      </w:pPr>
      <w:r w:rsidRPr="00FE19EF">
        <w:rPr>
          <w:rFonts w:ascii="Times New Roman" w:eastAsia="Times New Roman" w:hAnsi="Times New Roman" w:cs="Times New Roman"/>
          <w:b/>
          <w:color w:val="000000"/>
          <w:sz w:val="28"/>
          <w:lang w:eastAsia="ru-RU"/>
        </w:rPr>
        <w:t>в комунальному закладі</w:t>
      </w:r>
    </w:p>
    <w:p w14:paraId="3C6DFB5E" w14:textId="6E6270E6" w:rsidR="00FE19EF" w:rsidRPr="00FE19EF" w:rsidRDefault="00FE19EF" w:rsidP="00FE19EF">
      <w:pPr>
        <w:spacing w:after="0" w:line="240" w:lineRule="auto"/>
        <w:ind w:left="10" w:right="9" w:hanging="10"/>
        <w:jc w:val="center"/>
        <w:rPr>
          <w:rFonts w:ascii="Times New Roman" w:eastAsia="Times New Roman" w:hAnsi="Times New Roman" w:cs="Times New Roman"/>
          <w:b/>
          <w:color w:val="000000"/>
          <w:sz w:val="28"/>
          <w:lang w:eastAsia="ru-RU"/>
        </w:rPr>
      </w:pPr>
      <w:r w:rsidRPr="00FE19EF">
        <w:rPr>
          <w:rFonts w:ascii="Times New Roman" w:eastAsia="Times New Roman" w:hAnsi="Times New Roman" w:cs="Times New Roman"/>
          <w:b/>
          <w:color w:val="000000"/>
          <w:sz w:val="28"/>
          <w:lang w:eastAsia="ru-RU"/>
        </w:rPr>
        <w:t xml:space="preserve"> «</w:t>
      </w:r>
      <w:r w:rsidR="00CF6D9D">
        <w:rPr>
          <w:rFonts w:ascii="Times New Roman" w:eastAsia="Times New Roman" w:hAnsi="Times New Roman" w:cs="Times New Roman"/>
          <w:b/>
          <w:color w:val="000000"/>
          <w:sz w:val="28"/>
          <w:lang w:eastAsia="ru-RU"/>
        </w:rPr>
        <w:t>Кам</w:t>
      </w:r>
      <w:r w:rsidR="00CF6D9D" w:rsidRPr="00CF6D9D">
        <w:rPr>
          <w:rFonts w:ascii="Times New Roman" w:eastAsia="Times New Roman" w:hAnsi="Times New Roman" w:cs="Times New Roman"/>
          <w:b/>
          <w:color w:val="000000"/>
          <w:sz w:val="28"/>
          <w:vertAlign w:val="superscript"/>
          <w:lang w:eastAsia="ru-RU"/>
        </w:rPr>
        <w:t>,</w:t>
      </w:r>
      <w:r w:rsidR="00CF6D9D">
        <w:rPr>
          <w:rFonts w:ascii="Times New Roman" w:eastAsia="Times New Roman" w:hAnsi="Times New Roman" w:cs="Times New Roman"/>
          <w:b/>
          <w:color w:val="000000"/>
          <w:sz w:val="28"/>
          <w:lang w:eastAsia="ru-RU"/>
        </w:rPr>
        <w:t xml:space="preserve">янський фаховий музичний коледж ім. М. Скорика  </w:t>
      </w:r>
      <w:r w:rsidRPr="00FE19EF">
        <w:rPr>
          <w:rFonts w:ascii="Times New Roman" w:eastAsia="Times New Roman" w:hAnsi="Times New Roman" w:cs="Times New Roman"/>
          <w:b/>
          <w:color w:val="000000"/>
          <w:sz w:val="28"/>
          <w:lang w:eastAsia="ru-RU"/>
        </w:rPr>
        <w:t xml:space="preserve">» </w:t>
      </w:r>
      <w:r w:rsidR="00CF6D9D">
        <w:rPr>
          <w:rFonts w:ascii="Times New Roman" w:eastAsia="Times New Roman" w:hAnsi="Times New Roman" w:cs="Times New Roman"/>
          <w:b/>
          <w:color w:val="000000"/>
          <w:sz w:val="28"/>
          <w:lang w:eastAsia="ru-RU"/>
        </w:rPr>
        <w:t>ДОР</w:t>
      </w:r>
    </w:p>
    <w:p w14:paraId="5D01E2E0" w14:textId="3B6286FB" w:rsidR="00FE19EF" w:rsidRPr="00FE19EF" w:rsidRDefault="00CF6D9D" w:rsidP="00FE19EF">
      <w:pPr>
        <w:spacing w:after="0" w:line="240" w:lineRule="auto"/>
        <w:ind w:left="65"/>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 </w:t>
      </w:r>
    </w:p>
    <w:p w14:paraId="2C69879D" w14:textId="77777777" w:rsidR="00FE19EF" w:rsidRPr="00FE19EF" w:rsidRDefault="00FE19EF" w:rsidP="00FE19EF">
      <w:pPr>
        <w:keepNext/>
        <w:keepLines/>
        <w:spacing w:after="0" w:line="240" w:lineRule="auto"/>
        <w:ind w:left="10" w:right="4" w:hanging="10"/>
        <w:jc w:val="center"/>
        <w:outlineLvl w:val="0"/>
        <w:rPr>
          <w:rFonts w:ascii="Times New Roman" w:eastAsia="Times New Roman" w:hAnsi="Times New Roman" w:cs="Times New Roman"/>
          <w:b/>
          <w:color w:val="000000"/>
          <w:sz w:val="28"/>
          <w:lang w:eastAsia="ru-RU"/>
        </w:rPr>
      </w:pPr>
      <w:r w:rsidRPr="00FE19EF">
        <w:rPr>
          <w:rFonts w:ascii="Times New Roman" w:eastAsia="Times New Roman" w:hAnsi="Times New Roman" w:cs="Times New Roman"/>
          <w:b/>
          <w:color w:val="000000"/>
          <w:sz w:val="28"/>
          <w:lang w:eastAsia="ru-RU"/>
        </w:rPr>
        <w:t>І. Загальні положення</w:t>
      </w:r>
      <w:r w:rsidRPr="00FE19EF">
        <w:rPr>
          <w:rFonts w:ascii="Times New Roman" w:eastAsia="Times New Roman" w:hAnsi="Times New Roman" w:cs="Times New Roman"/>
          <w:color w:val="000000"/>
          <w:sz w:val="28"/>
          <w:lang w:eastAsia="ru-RU"/>
        </w:rPr>
        <w:t xml:space="preserve"> </w:t>
      </w:r>
    </w:p>
    <w:p w14:paraId="67845C83" w14:textId="7BEA692D" w:rsidR="00FE19EF" w:rsidRPr="00FE19EF"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1.1. Цей Порядок розроблено на виконання Закону України «Про внесення змін до деяких законодавчих актів України щодо протидії булінгу (цькуванню)» від 18.12.2018 №2657-VІІІ та з метою визначення процедури реагування на доведені випадки булінгу в комунальному закладі </w:t>
      </w:r>
      <w:r w:rsidR="00CF6D9D" w:rsidRPr="00FE19EF">
        <w:rPr>
          <w:rFonts w:ascii="Times New Roman" w:eastAsia="Times New Roman" w:hAnsi="Times New Roman" w:cs="Times New Roman"/>
          <w:b/>
          <w:color w:val="000000"/>
          <w:sz w:val="28"/>
          <w:lang w:eastAsia="ru-RU"/>
        </w:rPr>
        <w:t>«</w:t>
      </w:r>
      <w:r w:rsidR="00CF6D9D" w:rsidRPr="00CF6D9D">
        <w:rPr>
          <w:rFonts w:ascii="Times New Roman" w:eastAsia="Times New Roman" w:hAnsi="Times New Roman" w:cs="Times New Roman"/>
          <w:bCs/>
          <w:color w:val="000000"/>
          <w:sz w:val="28"/>
          <w:lang w:eastAsia="ru-RU"/>
        </w:rPr>
        <w:t>Кам</w:t>
      </w:r>
      <w:r w:rsidR="00CF6D9D" w:rsidRPr="00CF6D9D">
        <w:rPr>
          <w:rFonts w:ascii="Times New Roman" w:eastAsia="Times New Roman" w:hAnsi="Times New Roman" w:cs="Times New Roman"/>
          <w:bCs/>
          <w:color w:val="000000"/>
          <w:sz w:val="28"/>
          <w:vertAlign w:val="superscript"/>
          <w:lang w:eastAsia="ru-RU"/>
        </w:rPr>
        <w:t>,</w:t>
      </w:r>
      <w:r w:rsidR="00CF6D9D" w:rsidRPr="00CF6D9D">
        <w:rPr>
          <w:rFonts w:ascii="Times New Roman" w:eastAsia="Times New Roman" w:hAnsi="Times New Roman" w:cs="Times New Roman"/>
          <w:bCs/>
          <w:color w:val="000000"/>
          <w:sz w:val="28"/>
          <w:lang w:eastAsia="ru-RU"/>
        </w:rPr>
        <w:t>янський фаховий музичний коледж ім. М. Скорика  » ДОР</w:t>
      </w:r>
      <w:r w:rsidRPr="00CF6D9D">
        <w:rPr>
          <w:rFonts w:ascii="Times New Roman" w:eastAsia="Times New Roman" w:hAnsi="Times New Roman" w:cs="Times New Roman"/>
          <w:bCs/>
          <w:color w:val="000000"/>
          <w:sz w:val="28"/>
          <w:lang w:eastAsia="ru-RU"/>
        </w:rPr>
        <w:t>,</w:t>
      </w:r>
      <w:r w:rsidRPr="00FE19EF">
        <w:rPr>
          <w:rFonts w:ascii="Times New Roman" w:eastAsia="Times New Roman" w:hAnsi="Times New Roman" w:cs="Times New Roman"/>
          <w:color w:val="000000"/>
          <w:sz w:val="28"/>
          <w:lang w:eastAsia="ru-RU"/>
        </w:rPr>
        <w:t xml:space="preserve"> забезпечення гарантованого виконання вимог чинного законодавства і недопущення порушень у сфері освіти.  </w:t>
      </w:r>
    </w:p>
    <w:p w14:paraId="5BDDFC8F" w14:textId="77777777" w:rsidR="00FE19EF" w:rsidRPr="00FE19EF"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1.2. 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14:paraId="6E2ED429" w14:textId="77777777" w:rsidR="00FE19EF" w:rsidRPr="00FE19EF" w:rsidRDefault="00FE19EF" w:rsidP="00FE19EF">
      <w:pPr>
        <w:spacing w:after="0" w:line="240" w:lineRule="auto"/>
        <w:ind w:left="706"/>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 </w:t>
      </w:r>
    </w:p>
    <w:p w14:paraId="158E1D69" w14:textId="77777777" w:rsidR="00FE19EF" w:rsidRPr="00FE19EF" w:rsidRDefault="00FE19EF" w:rsidP="00FE19EF">
      <w:pPr>
        <w:keepNext/>
        <w:keepLines/>
        <w:spacing w:after="0" w:line="240" w:lineRule="auto"/>
        <w:ind w:left="10" w:right="14" w:hanging="10"/>
        <w:jc w:val="center"/>
        <w:outlineLvl w:val="0"/>
        <w:rPr>
          <w:rFonts w:ascii="Times New Roman" w:eastAsia="Times New Roman" w:hAnsi="Times New Roman" w:cs="Times New Roman"/>
          <w:b/>
          <w:color w:val="000000"/>
          <w:sz w:val="28"/>
          <w:lang w:eastAsia="ru-RU"/>
        </w:rPr>
      </w:pPr>
      <w:r w:rsidRPr="00FE19EF">
        <w:rPr>
          <w:rFonts w:ascii="Times New Roman" w:eastAsia="Times New Roman" w:hAnsi="Times New Roman" w:cs="Times New Roman"/>
          <w:b/>
          <w:color w:val="000000"/>
          <w:sz w:val="28"/>
          <w:lang w:eastAsia="ru-RU"/>
        </w:rPr>
        <w:t>ІІ. Процедура реагування на доведенні випадки булінгу</w:t>
      </w:r>
      <w:r w:rsidRPr="00FE19EF">
        <w:rPr>
          <w:rFonts w:ascii="Times New Roman" w:eastAsia="Times New Roman" w:hAnsi="Times New Roman" w:cs="Times New Roman"/>
          <w:color w:val="000000"/>
          <w:sz w:val="28"/>
          <w:lang w:eastAsia="ru-RU"/>
        </w:rPr>
        <w:t xml:space="preserve"> </w:t>
      </w:r>
    </w:p>
    <w:p w14:paraId="080B0A02" w14:textId="1765245D" w:rsidR="00FE19EF" w:rsidRPr="00FE19EF"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2.1. Після отримання заяви про випадок булінгу в </w:t>
      </w:r>
      <w:r w:rsidR="00CF6D9D">
        <w:rPr>
          <w:rFonts w:ascii="Times New Roman" w:eastAsia="Times New Roman" w:hAnsi="Times New Roman" w:cs="Times New Roman"/>
          <w:color w:val="000000"/>
          <w:sz w:val="28"/>
          <w:lang w:eastAsia="ru-RU"/>
        </w:rPr>
        <w:t xml:space="preserve">навчальному </w:t>
      </w:r>
      <w:r w:rsidRPr="00FE19EF">
        <w:rPr>
          <w:rFonts w:ascii="Times New Roman" w:eastAsia="Times New Roman" w:hAnsi="Times New Roman" w:cs="Times New Roman"/>
          <w:color w:val="000000"/>
          <w:sz w:val="28"/>
          <w:lang w:eastAsia="ru-RU"/>
        </w:rPr>
        <w:t xml:space="preserve">закладі протягом одного робочого дня створюється комісія для проведення розслідування, склад якої затверджується наказом </w:t>
      </w:r>
      <w:r w:rsidR="00CF6D9D">
        <w:rPr>
          <w:rFonts w:ascii="Times New Roman" w:eastAsia="Times New Roman" w:hAnsi="Times New Roman" w:cs="Times New Roman"/>
          <w:color w:val="000000"/>
          <w:sz w:val="28"/>
          <w:lang w:eastAsia="ru-RU"/>
        </w:rPr>
        <w:t>директора</w:t>
      </w:r>
      <w:r w:rsidRPr="00FE19EF">
        <w:rPr>
          <w:rFonts w:ascii="Times New Roman" w:eastAsia="Times New Roman" w:hAnsi="Times New Roman" w:cs="Times New Roman"/>
          <w:color w:val="000000"/>
          <w:sz w:val="28"/>
          <w:lang w:eastAsia="ru-RU"/>
        </w:rPr>
        <w:t xml:space="preserve">.  </w:t>
      </w:r>
    </w:p>
    <w:p w14:paraId="2A8B9F6E" w14:textId="77777777" w:rsidR="00FE19EF" w:rsidRPr="00FE19EF"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2.2. Комісія проводить розслідування випадку булінгу протягом трьох робочих днів.  </w:t>
      </w:r>
    </w:p>
    <w:p w14:paraId="49701B59" w14:textId="77777777" w:rsidR="00FE19EF" w:rsidRPr="00FE19EF"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2.3. За результатами проведення розслідування проводиться засідання комісії з розгляду випадків булінгу для прийняття рішення, яке оформлюється протокольно.  </w:t>
      </w:r>
    </w:p>
    <w:p w14:paraId="6CD5FDBF" w14:textId="77777777" w:rsidR="00FE19EF" w:rsidRPr="00FE19EF"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2.4. З рішенням та рекомендаціями комісії з розгляду випадків булінгу під підпис ознайомлюються їх виконавці. </w:t>
      </w:r>
    </w:p>
    <w:p w14:paraId="68746F1C" w14:textId="77777777" w:rsidR="00FE19EF" w:rsidRPr="00FE19EF"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2.5. Про результати розгляду заяви про випадок булінгу повідомляють заявника, при необхідності службу у справах дітей, уповноваженого ювенальної поліції.  </w:t>
      </w:r>
    </w:p>
    <w:p w14:paraId="55D78692" w14:textId="77777777" w:rsidR="00FE19EF" w:rsidRPr="00FE19EF" w:rsidRDefault="00FE19EF" w:rsidP="00FE19EF">
      <w:pPr>
        <w:spacing w:after="0" w:line="240" w:lineRule="auto"/>
        <w:ind w:left="706"/>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 </w:t>
      </w:r>
    </w:p>
    <w:p w14:paraId="4852837A" w14:textId="086FE6AC" w:rsidR="00FE19EF" w:rsidRDefault="00FE19EF" w:rsidP="00FE19EF">
      <w:pPr>
        <w:keepNext/>
        <w:keepLines/>
        <w:spacing w:after="0" w:line="240" w:lineRule="auto"/>
        <w:ind w:left="10" w:right="13" w:hanging="10"/>
        <w:jc w:val="center"/>
        <w:outlineLvl w:val="0"/>
        <w:rPr>
          <w:rFonts w:ascii="Times New Roman" w:eastAsia="Times New Roman" w:hAnsi="Times New Roman" w:cs="Times New Roman"/>
          <w:b/>
          <w:color w:val="000000"/>
          <w:sz w:val="28"/>
          <w:lang w:eastAsia="ru-RU"/>
        </w:rPr>
      </w:pPr>
      <w:r w:rsidRPr="00FE19EF">
        <w:rPr>
          <w:rFonts w:ascii="Times New Roman" w:eastAsia="Times New Roman" w:hAnsi="Times New Roman" w:cs="Times New Roman"/>
          <w:b/>
          <w:color w:val="000000"/>
          <w:sz w:val="28"/>
          <w:lang w:eastAsia="ru-RU"/>
        </w:rPr>
        <w:t xml:space="preserve">ІІІ. Відповідальність осіб, причетних до булінгу </w:t>
      </w:r>
    </w:p>
    <w:p w14:paraId="47F10DE1" w14:textId="77777777" w:rsidR="000858D1" w:rsidRPr="00FE19EF" w:rsidRDefault="000858D1" w:rsidP="00FE19EF">
      <w:pPr>
        <w:keepNext/>
        <w:keepLines/>
        <w:spacing w:after="0" w:line="240" w:lineRule="auto"/>
        <w:ind w:left="10" w:right="13" w:hanging="10"/>
        <w:jc w:val="center"/>
        <w:outlineLvl w:val="0"/>
        <w:rPr>
          <w:rFonts w:ascii="Times New Roman" w:eastAsia="Times New Roman" w:hAnsi="Times New Roman" w:cs="Times New Roman"/>
          <w:b/>
          <w:color w:val="000000"/>
          <w:sz w:val="28"/>
          <w:lang w:eastAsia="ru-RU"/>
        </w:rPr>
      </w:pPr>
    </w:p>
    <w:p w14:paraId="208AC380" w14:textId="77777777" w:rsidR="00FE19EF" w:rsidRPr="00FE19EF"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3.1. Відповідно до ст. 173-4</w:t>
      </w:r>
      <w:r w:rsidRPr="00FE19EF">
        <w:rPr>
          <w:rFonts w:ascii="Times New Roman" w:eastAsia="Times New Roman" w:hAnsi="Times New Roman" w:cs="Times New Roman"/>
          <w:color w:val="000000"/>
          <w:sz w:val="18"/>
          <w:lang w:eastAsia="ru-RU"/>
        </w:rPr>
        <w:t xml:space="preserve"> </w:t>
      </w:r>
      <w:r w:rsidRPr="00FE19EF">
        <w:rPr>
          <w:rFonts w:ascii="Times New Roman" w:eastAsia="Times New Roman" w:hAnsi="Times New Roman" w:cs="Times New Roman"/>
          <w:color w:val="000000"/>
          <w:sz w:val="28"/>
          <w:lang w:eastAsia="ru-RU"/>
        </w:rPr>
        <w:t xml:space="preserve">Кодексу України про адміністративні правопорушення:  </w:t>
      </w:r>
    </w:p>
    <w:p w14:paraId="5570E266" w14:textId="77777777" w:rsidR="00E34F3E" w:rsidRDefault="00FE19EF" w:rsidP="00FE19EF">
      <w:pPr>
        <w:spacing w:after="0" w:line="240" w:lineRule="auto"/>
        <w:ind w:left="-15" w:right="2"/>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w:t>
      </w:r>
      <w:r w:rsidRPr="00FE19EF">
        <w:rPr>
          <w:rFonts w:ascii="Times New Roman" w:eastAsia="Times New Roman" w:hAnsi="Times New Roman" w:cs="Times New Roman"/>
          <w:color w:val="000000"/>
          <w:sz w:val="28"/>
          <w:lang w:eastAsia="ru-RU"/>
        </w:rPr>
        <w:lastRenderedPageBreak/>
        <w:t>процесу, внаслідок чого могла бути чи була заподіяна шкода психічному або фізичному здоров’ю потерпілого,</w:t>
      </w:r>
      <w:r w:rsidR="00E34F3E">
        <w:rPr>
          <w:rFonts w:ascii="Times New Roman" w:eastAsia="Times New Roman" w:hAnsi="Times New Roman" w:cs="Times New Roman"/>
          <w:color w:val="000000"/>
          <w:sz w:val="28"/>
          <w:lang w:eastAsia="ru-RU"/>
        </w:rPr>
        <w:t xml:space="preserve"> </w:t>
      </w:r>
    </w:p>
    <w:p w14:paraId="31FF47FA" w14:textId="35F364DA" w:rsidR="00FE19EF" w:rsidRPr="00FE19EF" w:rsidRDefault="00696BB1" w:rsidP="00FE19EF">
      <w:pPr>
        <w:spacing w:after="0" w:line="240" w:lineRule="auto"/>
        <w:ind w:left="-15"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886F75" w:rsidRPr="00E34F3E">
        <w:rPr>
          <w:rFonts w:ascii="Times New Roman" w:eastAsia="Times New Roman" w:hAnsi="Times New Roman" w:cs="Times New Roman"/>
          <w:i/>
          <w:iCs/>
          <w:color w:val="000000"/>
          <w:sz w:val="28"/>
          <w:lang w:eastAsia="ru-RU"/>
        </w:rPr>
        <w:t xml:space="preserve">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 </w:t>
      </w:r>
      <w:r w:rsidR="00FE19EF" w:rsidRPr="00E34F3E">
        <w:rPr>
          <w:rFonts w:ascii="Times New Roman" w:eastAsia="Times New Roman" w:hAnsi="Times New Roman" w:cs="Times New Roman"/>
          <w:i/>
          <w:iCs/>
          <w:color w:val="000000"/>
          <w:sz w:val="28"/>
          <w:lang w:eastAsia="ru-RU"/>
        </w:rPr>
        <w:t xml:space="preserve">                                                                       </w:t>
      </w:r>
    </w:p>
    <w:p w14:paraId="2EC34E46" w14:textId="77777777" w:rsidR="00E34F3E"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w:t>
      </w:r>
    </w:p>
    <w:p w14:paraId="26691118" w14:textId="66AA4FC6" w:rsidR="00FE19EF" w:rsidRPr="00E34F3E" w:rsidRDefault="00FE19EF" w:rsidP="00FE19EF">
      <w:pPr>
        <w:spacing w:after="0" w:line="240" w:lineRule="auto"/>
        <w:ind w:left="-15" w:right="2" w:firstLine="696"/>
        <w:jc w:val="both"/>
        <w:rPr>
          <w:rFonts w:ascii="Times New Roman" w:eastAsia="Times New Roman" w:hAnsi="Times New Roman" w:cs="Times New Roman"/>
          <w:i/>
          <w:iCs/>
          <w:color w:val="000000"/>
          <w:sz w:val="28"/>
          <w:lang w:eastAsia="ru-RU"/>
        </w:rPr>
      </w:pPr>
      <w:r w:rsidRPr="00E34F3E">
        <w:rPr>
          <w:rFonts w:ascii="Times New Roman" w:eastAsia="Times New Roman" w:hAnsi="Times New Roman" w:cs="Times New Roman"/>
          <w:i/>
          <w:iCs/>
          <w:color w:val="000000"/>
          <w:sz w:val="28"/>
          <w:lang w:eastAsia="ru-RU"/>
        </w:rPr>
        <w:t xml:space="preserve">-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  </w:t>
      </w:r>
    </w:p>
    <w:p w14:paraId="27C18D0D" w14:textId="77777777" w:rsidR="00FE19EF" w:rsidRPr="00FE19EF"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Діяння, передбачене частиною першою цієї статті, вчинене малолітніми або неповнолітніми особами віком від чотирнадцяти до </w:t>
      </w:r>
    </w:p>
    <w:p w14:paraId="02F1472D" w14:textId="77777777" w:rsidR="00E34F3E" w:rsidRDefault="00FE19EF" w:rsidP="00FE19EF">
      <w:pPr>
        <w:spacing w:after="0" w:line="240" w:lineRule="auto"/>
        <w:ind w:left="-15" w:right="2"/>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шістнадцяти років, </w:t>
      </w:r>
    </w:p>
    <w:p w14:paraId="474D0290" w14:textId="159EAA20" w:rsidR="00FE19EF" w:rsidRPr="00E34F3E" w:rsidRDefault="00FE19EF" w:rsidP="00FE19EF">
      <w:pPr>
        <w:spacing w:after="0" w:line="240" w:lineRule="auto"/>
        <w:ind w:left="-15" w:right="2"/>
        <w:jc w:val="both"/>
        <w:rPr>
          <w:rFonts w:ascii="Times New Roman" w:eastAsia="Times New Roman" w:hAnsi="Times New Roman" w:cs="Times New Roman"/>
          <w:i/>
          <w:iCs/>
          <w:color w:val="000000"/>
          <w:sz w:val="28"/>
          <w:lang w:eastAsia="ru-RU"/>
        </w:rPr>
      </w:pPr>
      <w:r w:rsidRPr="00E34F3E">
        <w:rPr>
          <w:rFonts w:ascii="Times New Roman" w:eastAsia="Times New Roman" w:hAnsi="Times New Roman" w:cs="Times New Roman"/>
          <w:i/>
          <w:iCs/>
          <w:color w:val="000000"/>
          <w:sz w:val="28"/>
          <w:lang w:eastAsia="ru-RU"/>
        </w:rPr>
        <w:t xml:space="preserve">-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  </w:t>
      </w:r>
    </w:p>
    <w:p w14:paraId="3AFE5D6F" w14:textId="77777777" w:rsidR="00E34F3E"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w:t>
      </w:r>
    </w:p>
    <w:p w14:paraId="70683C28" w14:textId="7D4429A3" w:rsidR="00FE19EF" w:rsidRPr="00E34F3E" w:rsidRDefault="00FE19EF" w:rsidP="00FE19EF">
      <w:pPr>
        <w:spacing w:after="0" w:line="240" w:lineRule="auto"/>
        <w:ind w:left="-15" w:right="2" w:firstLine="696"/>
        <w:jc w:val="both"/>
        <w:rPr>
          <w:rFonts w:ascii="Times New Roman" w:eastAsia="Times New Roman" w:hAnsi="Times New Roman" w:cs="Times New Roman"/>
          <w:i/>
          <w:iCs/>
          <w:color w:val="000000"/>
          <w:sz w:val="28"/>
          <w:lang w:eastAsia="ru-RU"/>
        </w:rPr>
      </w:pPr>
      <w:r w:rsidRPr="00E34F3E">
        <w:rPr>
          <w:rFonts w:ascii="Times New Roman" w:eastAsia="Times New Roman" w:hAnsi="Times New Roman" w:cs="Times New Roman"/>
          <w:i/>
          <w:iCs/>
          <w:color w:val="000000"/>
          <w:sz w:val="28"/>
          <w:lang w:eastAsia="ru-RU"/>
        </w:rPr>
        <w:t xml:space="preserve">-  тягне за собою накладення штрафу на батьків або осіб, які їх </w:t>
      </w:r>
    </w:p>
    <w:p w14:paraId="69D8AF4F" w14:textId="77777777" w:rsidR="00FE19EF" w:rsidRPr="00E34F3E" w:rsidRDefault="00FE19EF" w:rsidP="00FE19EF">
      <w:pPr>
        <w:spacing w:after="0" w:line="240" w:lineRule="auto"/>
        <w:ind w:left="-15" w:right="2"/>
        <w:jc w:val="both"/>
        <w:rPr>
          <w:rFonts w:ascii="Times New Roman" w:eastAsia="Times New Roman" w:hAnsi="Times New Roman" w:cs="Times New Roman"/>
          <w:i/>
          <w:iCs/>
          <w:color w:val="000000"/>
          <w:sz w:val="28"/>
          <w:lang w:eastAsia="ru-RU"/>
        </w:rPr>
      </w:pPr>
      <w:r w:rsidRPr="00E34F3E">
        <w:rPr>
          <w:rFonts w:ascii="Times New Roman" w:eastAsia="Times New Roman" w:hAnsi="Times New Roman" w:cs="Times New Roman"/>
          <w:i/>
          <w:iCs/>
          <w:color w:val="000000"/>
          <w:sz w:val="28"/>
          <w:lang w:eastAsia="ru-RU"/>
        </w:rPr>
        <w:t xml:space="preserve">замінюють, від ста до двохсот неоподатковуваних мінімумів доходів громадян або громадські роботи на строк від сорока до шістдесяти годин.  </w:t>
      </w:r>
    </w:p>
    <w:p w14:paraId="38CA4F61" w14:textId="77777777" w:rsidR="00FE19EF" w:rsidRPr="00FE19EF"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Неповідомлення керівником закладу освіти уповноваженим підрозділам органів Національної поліції України про випадки булінгу </w:t>
      </w:r>
    </w:p>
    <w:p w14:paraId="4454025F" w14:textId="77777777" w:rsidR="00FE19EF" w:rsidRPr="00FE19EF" w:rsidRDefault="00FE19EF" w:rsidP="00FE19EF">
      <w:pPr>
        <w:spacing w:after="0" w:line="240" w:lineRule="auto"/>
        <w:ind w:left="-15" w:right="2"/>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(цькування) учасника освітнього процесу -  </w:t>
      </w:r>
    </w:p>
    <w:p w14:paraId="65EBD0F3" w14:textId="4B53489C" w:rsidR="00FE19EF" w:rsidRPr="00E34F3E" w:rsidRDefault="00E34F3E" w:rsidP="00FE19EF">
      <w:pPr>
        <w:spacing w:after="0" w:line="240" w:lineRule="auto"/>
        <w:ind w:left="-15" w:right="2" w:firstLine="696"/>
        <w:jc w:val="both"/>
        <w:rPr>
          <w:rFonts w:ascii="Times New Roman" w:eastAsia="Times New Roman" w:hAnsi="Times New Roman" w:cs="Times New Roman"/>
          <w:i/>
          <w:iCs/>
          <w:color w:val="000000"/>
          <w:sz w:val="28"/>
          <w:lang w:eastAsia="ru-RU"/>
        </w:rPr>
      </w:pPr>
      <w:r w:rsidRPr="00E34F3E">
        <w:rPr>
          <w:rFonts w:ascii="Times New Roman" w:eastAsia="Times New Roman" w:hAnsi="Times New Roman" w:cs="Times New Roman"/>
          <w:i/>
          <w:iCs/>
          <w:color w:val="000000"/>
          <w:sz w:val="28"/>
          <w:lang w:eastAsia="ru-RU"/>
        </w:rPr>
        <w:t>-</w:t>
      </w:r>
      <w:r w:rsidR="00FE19EF" w:rsidRPr="00E34F3E">
        <w:rPr>
          <w:rFonts w:ascii="Times New Roman" w:eastAsia="Times New Roman" w:hAnsi="Times New Roman" w:cs="Times New Roman"/>
          <w:i/>
          <w:iCs/>
          <w:color w:val="000000"/>
          <w:sz w:val="28"/>
          <w:lang w:eastAsia="ru-RU"/>
        </w:rPr>
        <w:t xml:space="preserve">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  </w:t>
      </w:r>
    </w:p>
    <w:p w14:paraId="22BBDD56" w14:textId="77777777" w:rsidR="00FE19EF" w:rsidRPr="00FE19EF" w:rsidRDefault="00FE19EF" w:rsidP="00FE19EF">
      <w:pPr>
        <w:spacing w:after="0" w:line="240" w:lineRule="auto"/>
        <w:ind w:left="-15"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3.2. У разі вчинення особами віком від шістнадцяти до вісімнадцяти років адміністративного правопорушення, передбаченого ст. 173-4 Кодексу України про адміністративні правопорушення, вони підлягають адміністративній відповідальності на загальних підставах. З урахуванням характеру вчиненого правопорушення та особи правопорушника до зазначених осіб можуть бути застосовані наступні заходи впливу:  </w:t>
      </w:r>
    </w:p>
    <w:p w14:paraId="1C26E4AA" w14:textId="77777777" w:rsidR="00FE19EF" w:rsidRPr="00FE19EF" w:rsidRDefault="00FE19EF" w:rsidP="00FE19EF">
      <w:pPr>
        <w:numPr>
          <w:ilvl w:val="0"/>
          <w:numId w:val="1"/>
        </w:numPr>
        <w:spacing w:after="0" w:line="240" w:lineRule="auto"/>
        <w:ind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зобов'язання публічно або в іншій формі попросити вибачення у потерпілого;  </w:t>
      </w:r>
    </w:p>
    <w:p w14:paraId="1B1F1EFC" w14:textId="77777777" w:rsidR="00FE19EF" w:rsidRPr="00FE19EF" w:rsidRDefault="00FE19EF" w:rsidP="00FE19EF">
      <w:pPr>
        <w:numPr>
          <w:ilvl w:val="0"/>
          <w:numId w:val="1"/>
        </w:numPr>
        <w:spacing w:after="0" w:line="240" w:lineRule="auto"/>
        <w:ind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попередження;  </w:t>
      </w:r>
    </w:p>
    <w:p w14:paraId="13F45921" w14:textId="77777777" w:rsidR="00FE19EF" w:rsidRPr="00FE19EF" w:rsidRDefault="00FE19EF" w:rsidP="00FE19EF">
      <w:pPr>
        <w:numPr>
          <w:ilvl w:val="0"/>
          <w:numId w:val="1"/>
        </w:numPr>
        <w:spacing w:after="0" w:line="240" w:lineRule="auto"/>
        <w:ind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догана або сувора догана;  </w:t>
      </w:r>
    </w:p>
    <w:p w14:paraId="200C0794" w14:textId="77777777" w:rsidR="00FE19EF" w:rsidRPr="00FE19EF" w:rsidRDefault="00FE19EF" w:rsidP="00FE19EF">
      <w:pPr>
        <w:numPr>
          <w:ilvl w:val="0"/>
          <w:numId w:val="1"/>
        </w:numPr>
        <w:spacing w:after="0" w:line="240" w:lineRule="auto"/>
        <w:ind w:right="2" w:firstLine="696"/>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  </w:t>
      </w:r>
    </w:p>
    <w:p w14:paraId="088B8246" w14:textId="77777777" w:rsidR="00FE19EF" w:rsidRPr="00FE19EF" w:rsidRDefault="00FE19EF" w:rsidP="00FE19EF">
      <w:pPr>
        <w:spacing w:after="0" w:line="240" w:lineRule="auto"/>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 </w:t>
      </w:r>
    </w:p>
    <w:p w14:paraId="6B11722C" w14:textId="77777777" w:rsidR="00FE19EF" w:rsidRPr="00FE19EF" w:rsidRDefault="00FE19EF" w:rsidP="00FE19EF">
      <w:pPr>
        <w:spacing w:after="0" w:line="240" w:lineRule="auto"/>
        <w:jc w:val="both"/>
        <w:rPr>
          <w:rFonts w:ascii="Times New Roman" w:eastAsia="Times New Roman" w:hAnsi="Times New Roman" w:cs="Times New Roman"/>
          <w:color w:val="000000"/>
          <w:sz w:val="28"/>
          <w:lang w:eastAsia="ru-RU"/>
        </w:rPr>
      </w:pPr>
      <w:r w:rsidRPr="00FE19EF">
        <w:rPr>
          <w:rFonts w:ascii="Times New Roman" w:eastAsia="Times New Roman" w:hAnsi="Times New Roman" w:cs="Times New Roman"/>
          <w:color w:val="000000"/>
          <w:sz w:val="28"/>
          <w:lang w:eastAsia="ru-RU"/>
        </w:rPr>
        <w:t xml:space="preserve"> </w:t>
      </w:r>
    </w:p>
    <w:p w14:paraId="1755EB69" w14:textId="77777777" w:rsidR="00FE19EF" w:rsidRPr="00FE19EF" w:rsidRDefault="00FE19EF" w:rsidP="00FE19EF">
      <w:pPr>
        <w:spacing w:after="0" w:line="240" w:lineRule="auto"/>
        <w:jc w:val="both"/>
        <w:rPr>
          <w:rFonts w:ascii="Times New Roman" w:eastAsia="Times New Roman" w:hAnsi="Times New Roman" w:cs="Times New Roman"/>
          <w:color w:val="000000"/>
          <w:sz w:val="28"/>
          <w:lang w:eastAsia="ru-RU"/>
        </w:rPr>
      </w:pPr>
    </w:p>
    <w:p w14:paraId="0CFC4D51" w14:textId="77777777" w:rsidR="0015340C" w:rsidRDefault="0015340C"/>
    <w:sectPr w:rsidR="0015340C" w:rsidSect="000138A1">
      <w:pgSz w:w="11904" w:h="16838"/>
      <w:pgMar w:top="1135" w:right="422" w:bottom="121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74F41"/>
    <w:multiLevelType w:val="hybridMultilevel"/>
    <w:tmpl w:val="75EEAD5E"/>
    <w:lvl w:ilvl="0" w:tplc="94E24CBC">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E8A79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84B704">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D8259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208E5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2E025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DEEB8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12CAB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40529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29"/>
    <w:rsid w:val="000858D1"/>
    <w:rsid w:val="0015340C"/>
    <w:rsid w:val="00297B49"/>
    <w:rsid w:val="002E0C29"/>
    <w:rsid w:val="00557512"/>
    <w:rsid w:val="00696BB1"/>
    <w:rsid w:val="006B5DD2"/>
    <w:rsid w:val="00886F75"/>
    <w:rsid w:val="00962872"/>
    <w:rsid w:val="00993F3F"/>
    <w:rsid w:val="00CF6D9D"/>
    <w:rsid w:val="00E34F3E"/>
    <w:rsid w:val="00FE19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AA85"/>
  <w15:chartTrackingRefBased/>
  <w15:docId w15:val="{E446B1C3-9670-47DC-923A-8A3360EA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2997</Words>
  <Characters>1709</Characters>
  <Application>Microsoft Office Word</Application>
  <DocSecurity>0</DocSecurity>
  <Lines>14</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13</cp:revision>
  <dcterms:created xsi:type="dcterms:W3CDTF">2023-11-22T09:27:00Z</dcterms:created>
  <dcterms:modified xsi:type="dcterms:W3CDTF">2023-11-22T10:46:00Z</dcterms:modified>
</cp:coreProperties>
</file>